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1CEEA" w14:textId="155A777B" w:rsidR="00A31121" w:rsidRPr="00E50840" w:rsidRDefault="00BC032C" w:rsidP="00E50840">
      <w:pPr>
        <w:pStyle w:val="Title"/>
        <w:spacing w:after="120"/>
        <w:jc w:val="center"/>
        <w:rPr>
          <w:rFonts w:ascii="Times New Roman" w:hAnsi="Times New Roman" w:cs="Times New Roman"/>
          <w:b/>
          <w:smallCaps/>
          <w:sz w:val="28"/>
          <w:szCs w:val="28"/>
        </w:rPr>
      </w:pPr>
      <w:r w:rsidRPr="005342C9">
        <w:rPr>
          <w:rFonts w:ascii="Times New Roman" w:hAnsi="Times New Roman" w:cs="Times New Roman"/>
          <w:b/>
          <w:smallCaps/>
          <w:sz w:val="28"/>
          <w:szCs w:val="28"/>
        </w:rPr>
        <w:t>Mini Cours</w:t>
      </w:r>
      <w:r w:rsidR="00443974" w:rsidRPr="005342C9">
        <w:rPr>
          <w:rFonts w:ascii="Times New Roman" w:hAnsi="Times New Roman" w:cs="Times New Roman"/>
          <w:b/>
          <w:smallCaps/>
          <w:sz w:val="28"/>
          <w:szCs w:val="28"/>
        </w:rPr>
        <w:t xml:space="preserve">e: </w:t>
      </w:r>
      <w:r w:rsidR="005342C9" w:rsidRPr="005342C9">
        <w:rPr>
          <w:rFonts w:ascii="Times New Roman" w:hAnsi="Times New Roman" w:cs="Times New Roman"/>
          <w:b/>
          <w:smallCaps/>
          <w:sz w:val="28"/>
          <w:szCs w:val="28"/>
        </w:rPr>
        <w:t>LMS Creation</w:t>
      </w:r>
      <w:r w:rsidRPr="005342C9">
        <w:rPr>
          <w:rFonts w:ascii="Times New Roman" w:hAnsi="Times New Roman" w:cs="Times New Roman"/>
          <w:b/>
          <w:smallCaps/>
          <w:sz w:val="28"/>
          <w:szCs w:val="28"/>
        </w:rPr>
        <w:t xml:space="preserve"> </w:t>
      </w:r>
      <w:r w:rsidR="005F1EBC">
        <w:rPr>
          <w:rFonts w:ascii="Times New Roman" w:hAnsi="Times New Roman" w:cs="Times New Roman"/>
          <w:b/>
          <w:smallCaps/>
          <w:sz w:val="28"/>
          <w:szCs w:val="28"/>
        </w:rPr>
        <w:t xml:space="preserve">Assignment </w:t>
      </w:r>
      <w:r w:rsidR="005342C9" w:rsidRPr="005342C9">
        <w:rPr>
          <w:rFonts w:ascii="Times New Roman" w:hAnsi="Times New Roman" w:cs="Times New Roman"/>
          <w:b/>
          <w:smallCaps/>
          <w:sz w:val="28"/>
          <w:szCs w:val="28"/>
        </w:rPr>
        <w:t>Instructions</w:t>
      </w:r>
    </w:p>
    <w:p w14:paraId="362BB575" w14:textId="77777777" w:rsidR="00BC032C" w:rsidRDefault="00BC032C" w:rsidP="00A31121">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 satisfaction and whether distance learning techniques can provide equivalent learning as face-to-face instruction are two main areas of concern when implementing distance learning (Moore &amp; Diehl, 2018). It is important to understand that distance education varies in effectiveness just as traditional face-to-face learning (Moore &amp; Diehl, 2018). Creating an organized, cohesive online course is extremely important (Nilson &amp; Goodson, 2018). When creating a mini course such as this one it is important to make sure all your course elements align (Nilson &amp; Goodson, 2018). Nilson &amp; Goodson (2018) state that if you can take any activity in your course (assignment, assessment, discussion etc.…) and align it with your course objectives you improve learning as much as fourfold. </w:t>
      </w:r>
    </w:p>
    <w:p w14:paraId="45DD2A29" w14:textId="384B3A8D" w:rsidR="00BC032C" w:rsidRDefault="00BC032C" w:rsidP="00A31121">
      <w:pPr>
        <w:spacing w:line="240" w:lineRule="auto"/>
        <w:rPr>
          <w:rFonts w:ascii="Times New Roman" w:hAnsi="Times New Roman" w:cs="Times New Roman"/>
          <w:sz w:val="24"/>
          <w:szCs w:val="24"/>
        </w:rPr>
      </w:pPr>
      <w:r>
        <w:rPr>
          <w:rFonts w:ascii="Times New Roman" w:hAnsi="Times New Roman" w:cs="Times New Roman"/>
          <w:sz w:val="24"/>
          <w:szCs w:val="24"/>
        </w:rPr>
        <w:t>For this assignment you will use a Learning Management System to create a mini-course for one of the following audiences along with a corresponding topic.</w:t>
      </w:r>
      <w:r w:rsidR="00F1598A">
        <w:rPr>
          <w:rFonts w:ascii="Times New Roman" w:hAnsi="Times New Roman" w:cs="Times New Roman"/>
          <w:sz w:val="24"/>
          <w:szCs w:val="24"/>
        </w:rPr>
        <w:t xml:space="preserve"> You need to use the ISTE Educator Designer Standards </w:t>
      </w:r>
      <w:r w:rsidR="00347000">
        <w:rPr>
          <w:rFonts w:ascii="Times New Roman" w:hAnsi="Times New Roman" w:cs="Times New Roman"/>
          <w:sz w:val="24"/>
          <w:szCs w:val="24"/>
        </w:rPr>
        <w:t>(</w:t>
      </w:r>
      <w:hyperlink r:id="rId7" w:history="1">
        <w:r w:rsidR="00347000" w:rsidRPr="00F873CD">
          <w:rPr>
            <w:rStyle w:val="Hyperlink"/>
            <w:rFonts w:ascii="Times New Roman" w:hAnsi="Times New Roman" w:cs="Times New Roman"/>
            <w:sz w:val="24"/>
            <w:szCs w:val="24"/>
          </w:rPr>
          <w:t>https://www.iste.org/standards/for-educators</w:t>
        </w:r>
      </w:hyperlink>
      <w:r w:rsidR="00347000">
        <w:rPr>
          <w:rFonts w:ascii="Times New Roman" w:hAnsi="Times New Roman" w:cs="Times New Roman"/>
          <w:sz w:val="24"/>
          <w:szCs w:val="24"/>
        </w:rPr>
        <w:t xml:space="preserve">) </w:t>
      </w:r>
      <w:r w:rsidR="00F1598A">
        <w:rPr>
          <w:rFonts w:ascii="Times New Roman" w:hAnsi="Times New Roman" w:cs="Times New Roman"/>
          <w:sz w:val="24"/>
          <w:szCs w:val="24"/>
        </w:rPr>
        <w:t xml:space="preserve">as a guide while you create this course. </w:t>
      </w:r>
      <w:r>
        <w:rPr>
          <w:rFonts w:ascii="Times New Roman" w:hAnsi="Times New Roman" w:cs="Times New Roman"/>
          <w:sz w:val="24"/>
          <w:szCs w:val="24"/>
        </w:rPr>
        <w:t xml:space="preserve"> </w:t>
      </w:r>
    </w:p>
    <w:p w14:paraId="50A74CDF" w14:textId="77777777" w:rsidR="00BC032C" w:rsidRPr="00B30DCC" w:rsidRDefault="00BC032C" w:rsidP="00E62946">
      <w:pPr>
        <w:spacing w:before="120" w:after="120" w:line="240" w:lineRule="auto"/>
        <w:rPr>
          <w:rFonts w:ascii="Times New Roman" w:hAnsi="Times New Roman" w:cs="Times New Roman"/>
          <w:b/>
          <w:sz w:val="24"/>
          <w:szCs w:val="24"/>
        </w:rPr>
      </w:pPr>
      <w:r w:rsidRPr="00B30DCC">
        <w:rPr>
          <w:rFonts w:ascii="Times New Roman" w:hAnsi="Times New Roman" w:cs="Times New Roman"/>
          <w:b/>
          <w:sz w:val="24"/>
          <w:szCs w:val="24"/>
        </w:rPr>
        <w:t xml:space="preserve">The learner audience for your </w:t>
      </w:r>
      <w:r>
        <w:rPr>
          <w:rFonts w:ascii="Times New Roman" w:hAnsi="Times New Roman" w:cs="Times New Roman"/>
          <w:b/>
          <w:sz w:val="24"/>
          <w:szCs w:val="24"/>
        </w:rPr>
        <w:t>mini course</w:t>
      </w:r>
      <w:r w:rsidRPr="00B30DCC">
        <w:rPr>
          <w:rFonts w:ascii="Times New Roman" w:hAnsi="Times New Roman" w:cs="Times New Roman"/>
          <w:b/>
          <w:sz w:val="24"/>
          <w:szCs w:val="24"/>
        </w:rPr>
        <w:t xml:space="preserve"> will fall into one of the three categories:</w:t>
      </w:r>
    </w:p>
    <w:p w14:paraId="3D3CE905" w14:textId="77777777" w:rsidR="00BC032C" w:rsidRDefault="00BC032C" w:rsidP="00E62946">
      <w:pPr>
        <w:pStyle w:val="NormalWeb"/>
        <w:numPr>
          <w:ilvl w:val="1"/>
          <w:numId w:val="1"/>
        </w:numPr>
        <w:shd w:val="clear" w:color="auto" w:fill="FFFFFF"/>
        <w:spacing w:before="0" w:beforeAutospacing="0" w:after="240" w:afterAutospacing="0"/>
        <w:ind w:left="450"/>
        <w:textAlignment w:val="baseline"/>
        <w:rPr>
          <w:sz w:val="24"/>
          <w:szCs w:val="24"/>
        </w:rPr>
      </w:pPr>
      <w:r>
        <w:rPr>
          <w:b/>
          <w:sz w:val="24"/>
          <w:szCs w:val="24"/>
        </w:rPr>
        <w:t>K12 or Higher Ed. students</w:t>
      </w:r>
      <w:r>
        <w:rPr>
          <w:sz w:val="24"/>
          <w:szCs w:val="24"/>
        </w:rPr>
        <w:t>. In Option 1, you will build your mini-course using content that already exists from a unit you have taught on a critical topic. The mini-course you create will be used as part of a blended/flipped classroom approach.</w:t>
      </w:r>
    </w:p>
    <w:p w14:paraId="64C42EC5" w14:textId="77777777" w:rsidR="00BC032C" w:rsidRDefault="00BC032C" w:rsidP="00E62946">
      <w:pPr>
        <w:pStyle w:val="NormalWeb"/>
        <w:numPr>
          <w:ilvl w:val="1"/>
          <w:numId w:val="1"/>
        </w:numPr>
        <w:shd w:val="clear" w:color="auto" w:fill="FFFFFF"/>
        <w:spacing w:before="0" w:beforeAutospacing="0" w:after="240" w:afterAutospacing="0"/>
        <w:ind w:left="450"/>
        <w:textAlignment w:val="baseline"/>
        <w:rPr>
          <w:sz w:val="24"/>
          <w:szCs w:val="24"/>
        </w:rPr>
      </w:pPr>
      <w:r>
        <w:rPr>
          <w:b/>
          <w:sz w:val="24"/>
          <w:szCs w:val="24"/>
        </w:rPr>
        <w:t>Adult learners from your work setting</w:t>
      </w:r>
      <w:r>
        <w:rPr>
          <w:sz w:val="24"/>
          <w:szCs w:val="24"/>
        </w:rPr>
        <w:t xml:space="preserve">.  In Option 2 you are choosing a topic that you can use for training purposes at your current work setting.  </w:t>
      </w:r>
    </w:p>
    <w:p w14:paraId="5543201F" w14:textId="77777777" w:rsidR="00BC032C" w:rsidRPr="00BC032C" w:rsidRDefault="00BC032C" w:rsidP="00E62946">
      <w:pPr>
        <w:pStyle w:val="NormalWeb"/>
        <w:numPr>
          <w:ilvl w:val="1"/>
          <w:numId w:val="1"/>
        </w:numPr>
        <w:shd w:val="clear" w:color="auto" w:fill="FFFFFF"/>
        <w:spacing w:before="0" w:beforeAutospacing="0" w:after="0" w:afterAutospacing="0"/>
        <w:ind w:left="450"/>
        <w:textAlignment w:val="baseline"/>
      </w:pPr>
      <w:r w:rsidRPr="00AA030E">
        <w:rPr>
          <w:b/>
          <w:sz w:val="24"/>
          <w:szCs w:val="24"/>
        </w:rPr>
        <w:t>Adult learners</w:t>
      </w:r>
      <w:r w:rsidRPr="00AA030E">
        <w:rPr>
          <w:sz w:val="24"/>
          <w:szCs w:val="24"/>
        </w:rPr>
        <w:t xml:space="preserve"> in the general population. If neither of the above two scenarios fit your current setting you may use a simulated audience.</w:t>
      </w:r>
      <w:r>
        <w:rPr>
          <w:sz w:val="24"/>
          <w:szCs w:val="24"/>
        </w:rPr>
        <w:t xml:space="preserve"> </w:t>
      </w:r>
    </w:p>
    <w:p w14:paraId="0B3415F7" w14:textId="77777777" w:rsidR="00A31121" w:rsidRDefault="00A31121" w:rsidP="00E62946">
      <w:pPr>
        <w:spacing w:line="240" w:lineRule="auto"/>
        <w:rPr>
          <w:b/>
          <w:sz w:val="24"/>
          <w:szCs w:val="24"/>
        </w:rPr>
      </w:pPr>
    </w:p>
    <w:p w14:paraId="683B49E5" w14:textId="77777777" w:rsidR="00BC032C" w:rsidRPr="009540AA" w:rsidRDefault="00BC032C" w:rsidP="00E62946">
      <w:pPr>
        <w:spacing w:line="240" w:lineRule="auto"/>
        <w:rPr>
          <w:rFonts w:ascii="Times New Roman" w:eastAsiaTheme="minorEastAsia" w:hAnsi="Times New Roman" w:cs="Times New Roman"/>
          <w:b/>
          <w:sz w:val="24"/>
          <w:szCs w:val="24"/>
        </w:rPr>
      </w:pPr>
      <w:r w:rsidRPr="009540AA">
        <w:rPr>
          <w:rFonts w:ascii="Times New Roman" w:hAnsi="Times New Roman" w:cs="Times New Roman"/>
          <w:b/>
          <w:sz w:val="24"/>
          <w:szCs w:val="24"/>
        </w:rPr>
        <w:t>Learning Management System</w:t>
      </w:r>
    </w:p>
    <w:p w14:paraId="458EB3A1" w14:textId="77777777" w:rsidR="00BC032C" w:rsidRDefault="00BC032C" w:rsidP="00E62946">
      <w:pPr>
        <w:pStyle w:val="NormalWeb"/>
        <w:shd w:val="clear" w:color="auto" w:fill="FFFFFF"/>
        <w:spacing w:before="120" w:beforeAutospacing="0" w:after="0" w:afterAutospacing="0"/>
        <w:textAlignment w:val="baseline"/>
        <w:rPr>
          <w:sz w:val="24"/>
          <w:szCs w:val="24"/>
        </w:rPr>
      </w:pPr>
      <w:r w:rsidRPr="00820F69">
        <w:rPr>
          <w:sz w:val="24"/>
          <w:szCs w:val="24"/>
        </w:rPr>
        <w:t xml:space="preserve">The LMS used may be school managed with guest access capability or it may be open source utilizing an LMS such as </w:t>
      </w:r>
      <w:r w:rsidRPr="00820F69">
        <w:rPr>
          <w:b/>
          <w:sz w:val="24"/>
          <w:szCs w:val="24"/>
        </w:rPr>
        <w:t>Edmodo</w:t>
      </w:r>
      <w:r w:rsidRPr="00820F69">
        <w:rPr>
          <w:sz w:val="24"/>
          <w:szCs w:val="24"/>
        </w:rPr>
        <w:t xml:space="preserve">, </w:t>
      </w:r>
      <w:r w:rsidRPr="00820F69">
        <w:rPr>
          <w:b/>
          <w:sz w:val="24"/>
          <w:szCs w:val="24"/>
        </w:rPr>
        <w:t>Schoology, Canvas, or Moodle</w:t>
      </w:r>
      <w:r w:rsidR="009540AA">
        <w:rPr>
          <w:b/>
          <w:sz w:val="24"/>
          <w:szCs w:val="24"/>
        </w:rPr>
        <w:t xml:space="preserve"> (you are not allowed to use Google Classroom)</w:t>
      </w:r>
      <w:r w:rsidRPr="00820F69">
        <w:rPr>
          <w:sz w:val="24"/>
          <w:szCs w:val="24"/>
        </w:rPr>
        <w:t xml:space="preserve">. Other LMS options are permitted as approved by your professor.  </w:t>
      </w:r>
    </w:p>
    <w:p w14:paraId="0E8DEE60" w14:textId="77777777" w:rsidR="00A31121" w:rsidRDefault="00A31121" w:rsidP="00E62946">
      <w:pPr>
        <w:spacing w:line="240" w:lineRule="auto"/>
        <w:rPr>
          <w:rFonts w:ascii="Times New Roman" w:hAnsi="Times New Roman" w:cs="Times New Roman"/>
          <w:b/>
          <w:sz w:val="24"/>
          <w:szCs w:val="24"/>
        </w:rPr>
      </w:pPr>
    </w:p>
    <w:p w14:paraId="75FE85E7" w14:textId="285894C6" w:rsidR="000554E8" w:rsidRPr="009540AA" w:rsidRDefault="009540AA" w:rsidP="00E62946">
      <w:pPr>
        <w:spacing w:line="240" w:lineRule="auto"/>
        <w:rPr>
          <w:rFonts w:ascii="Times New Roman" w:eastAsiaTheme="minorEastAsia" w:hAnsi="Times New Roman" w:cs="Times New Roman"/>
          <w:b/>
          <w:sz w:val="24"/>
          <w:szCs w:val="24"/>
        </w:rPr>
      </w:pPr>
      <w:r w:rsidRPr="00321645">
        <w:rPr>
          <w:rFonts w:ascii="Times New Roman" w:hAnsi="Times New Roman" w:cs="Times New Roman"/>
          <w:b/>
          <w:sz w:val="24"/>
          <w:szCs w:val="24"/>
        </w:rPr>
        <w:t>For your Final Mini Course</w:t>
      </w:r>
      <w:r w:rsidR="005F1EBC">
        <w:rPr>
          <w:rFonts w:ascii="Times New Roman" w:hAnsi="Times New Roman" w:cs="Times New Roman"/>
          <w:b/>
          <w:sz w:val="24"/>
          <w:szCs w:val="24"/>
        </w:rPr>
        <w:t xml:space="preserve">, </w:t>
      </w:r>
      <w:r w:rsidRPr="00321645">
        <w:rPr>
          <w:rFonts w:ascii="Times New Roman" w:hAnsi="Times New Roman" w:cs="Times New Roman"/>
          <w:b/>
          <w:sz w:val="24"/>
          <w:szCs w:val="24"/>
        </w:rPr>
        <w:t>You MUST have the Following Course Elements</w:t>
      </w:r>
      <w:r w:rsidR="005F1EBC">
        <w:rPr>
          <w:rFonts w:ascii="Times New Roman" w:hAnsi="Times New Roman" w:cs="Times New Roman"/>
          <w:b/>
          <w:sz w:val="24"/>
          <w:szCs w:val="24"/>
        </w:rPr>
        <w:t>,</w:t>
      </w:r>
      <w:r>
        <w:rPr>
          <w:rFonts w:ascii="Times New Roman" w:hAnsi="Times New Roman" w:cs="Times New Roman"/>
          <w:b/>
          <w:sz w:val="24"/>
          <w:szCs w:val="24"/>
        </w:rPr>
        <w:t xml:space="preserve"> and you will need to follow ISTE’s Designer Educator Standards (5)</w:t>
      </w:r>
      <w:r w:rsidR="00586414">
        <w:rPr>
          <w:rFonts w:ascii="Times New Roman" w:hAnsi="Times New Roman" w:cs="Times New Roman"/>
          <w:b/>
          <w:sz w:val="24"/>
          <w:szCs w:val="24"/>
        </w:rPr>
        <w:t>, located in the Mini Course: LMS Creation Resources,</w:t>
      </w:r>
      <w:r>
        <w:rPr>
          <w:rFonts w:ascii="Times New Roman" w:hAnsi="Times New Roman" w:cs="Times New Roman"/>
          <w:b/>
          <w:sz w:val="24"/>
          <w:szCs w:val="24"/>
        </w:rPr>
        <w:t xml:space="preserve"> as you create your course:</w:t>
      </w:r>
      <w:r w:rsidRPr="00321645">
        <w:rPr>
          <w:rFonts w:ascii="Times New Roman" w:hAnsi="Times New Roman" w:cs="Times New Roman"/>
          <w:b/>
          <w:sz w:val="24"/>
          <w:szCs w:val="24"/>
        </w:rPr>
        <w:t xml:space="preserve"> </w:t>
      </w:r>
    </w:p>
    <w:p w14:paraId="4063F57D" w14:textId="77777777" w:rsidR="00CE43B4" w:rsidRDefault="00CE43B4"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sidRPr="00481600">
        <w:rPr>
          <w:rFonts w:ascii="Times New Roman" w:eastAsiaTheme="minorEastAsia" w:hAnsi="Times New Roman" w:cs="Times New Roman"/>
          <w:sz w:val="24"/>
          <w:szCs w:val="24"/>
          <w:lang w:val="en-US"/>
        </w:rPr>
        <w:t>An Intro page with course introduction</w:t>
      </w:r>
      <w:r>
        <w:rPr>
          <w:rFonts w:ascii="Times New Roman" w:eastAsiaTheme="minorEastAsia" w:hAnsi="Times New Roman" w:cs="Times New Roman"/>
          <w:sz w:val="24"/>
          <w:szCs w:val="24"/>
          <w:lang w:val="en-US"/>
        </w:rPr>
        <w:t xml:space="preserve"> that includes 3-5 clearly stated course objectives</w:t>
      </w:r>
      <w:r w:rsidR="00630FDE">
        <w:rPr>
          <w:rFonts w:ascii="Times New Roman" w:eastAsiaTheme="minorEastAsia" w:hAnsi="Times New Roman" w:cs="Times New Roman"/>
          <w:sz w:val="24"/>
          <w:szCs w:val="24"/>
          <w:lang w:val="en-US"/>
        </w:rPr>
        <w:t>, and at least one image</w:t>
      </w:r>
      <w:r>
        <w:rPr>
          <w:rFonts w:ascii="Times New Roman" w:eastAsiaTheme="minorEastAsia" w:hAnsi="Times New Roman" w:cs="Times New Roman"/>
          <w:sz w:val="24"/>
          <w:szCs w:val="24"/>
          <w:lang w:val="en-US"/>
        </w:rPr>
        <w:t xml:space="preserve">. </w:t>
      </w:r>
    </w:p>
    <w:p w14:paraId="55CD9EF1" w14:textId="77777777" w:rsidR="00EA5918" w:rsidRDefault="00EA5918"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1-2 lesson pages</w:t>
      </w:r>
      <w:r w:rsidR="0061335F">
        <w:rPr>
          <w:rFonts w:ascii="Times New Roman" w:eastAsiaTheme="minorEastAsia" w:hAnsi="Times New Roman" w:cs="Times New Roman"/>
          <w:sz w:val="24"/>
          <w:szCs w:val="24"/>
          <w:lang w:val="en-US"/>
        </w:rPr>
        <w:t>-the content needs to be in short, manageable segments</w:t>
      </w:r>
      <w:r w:rsidR="00630FDE">
        <w:rPr>
          <w:rFonts w:ascii="Times New Roman" w:eastAsiaTheme="minorEastAsia" w:hAnsi="Times New Roman" w:cs="Times New Roman"/>
          <w:sz w:val="24"/>
          <w:szCs w:val="24"/>
          <w:lang w:val="en-US"/>
        </w:rPr>
        <w:t>, and include at least two images</w:t>
      </w:r>
      <w:r w:rsidR="0061335F">
        <w:rPr>
          <w:rFonts w:ascii="Times New Roman" w:eastAsiaTheme="minorEastAsia" w:hAnsi="Times New Roman" w:cs="Times New Roman"/>
          <w:sz w:val="24"/>
          <w:szCs w:val="24"/>
          <w:lang w:val="en-US"/>
        </w:rPr>
        <w:t xml:space="preserve">. </w:t>
      </w:r>
    </w:p>
    <w:p w14:paraId="4C5757EB" w14:textId="77777777" w:rsidR="00020549" w:rsidRDefault="00CE43B4"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All activities align with course objectives.</w:t>
      </w:r>
    </w:p>
    <w:p w14:paraId="4DD4C071" w14:textId="77777777" w:rsidR="00CE43B4" w:rsidRPr="00321645" w:rsidRDefault="00020549"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 authentic learning activity. </w:t>
      </w:r>
      <w:r w:rsidR="00CE43B4">
        <w:rPr>
          <w:rFonts w:ascii="Times New Roman" w:eastAsiaTheme="minorEastAsia" w:hAnsi="Times New Roman" w:cs="Times New Roman"/>
          <w:sz w:val="24"/>
          <w:szCs w:val="24"/>
          <w:lang w:val="en-US"/>
        </w:rPr>
        <w:t xml:space="preserve"> </w:t>
      </w:r>
      <w:r w:rsidR="00CE43B4" w:rsidRPr="00321645">
        <w:rPr>
          <w:rFonts w:ascii="Times New Roman" w:eastAsiaTheme="minorEastAsia" w:hAnsi="Times New Roman" w:cs="Times New Roman"/>
          <w:sz w:val="24"/>
          <w:szCs w:val="24"/>
          <w:lang w:val="en-US"/>
        </w:rPr>
        <w:t xml:space="preserve"> </w:t>
      </w:r>
    </w:p>
    <w:p w14:paraId="75E7825E" w14:textId="77777777" w:rsidR="00CE43B4" w:rsidRDefault="00CE43B4"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w:t>
      </w:r>
      <w:r w:rsidRPr="00481600">
        <w:rPr>
          <w:rFonts w:ascii="Times New Roman" w:eastAsiaTheme="minorEastAsia" w:hAnsi="Times New Roman" w:cs="Times New Roman"/>
          <w:sz w:val="24"/>
          <w:szCs w:val="24"/>
          <w:lang w:val="en-US"/>
        </w:rPr>
        <w:t xml:space="preserve"> content video</w:t>
      </w:r>
      <w:r>
        <w:rPr>
          <w:rFonts w:ascii="Times New Roman" w:eastAsiaTheme="minorEastAsia" w:hAnsi="Times New Roman" w:cs="Times New Roman"/>
          <w:sz w:val="24"/>
          <w:szCs w:val="24"/>
          <w:lang w:val="en-US"/>
        </w:rPr>
        <w:t xml:space="preserve">s </w:t>
      </w:r>
      <w:r w:rsidRPr="00E239ED">
        <w:rPr>
          <w:rFonts w:ascii="Times New Roman" w:eastAsiaTheme="minorEastAsia" w:hAnsi="Times New Roman" w:cs="Times New Roman"/>
          <w:b/>
          <w:sz w:val="24"/>
          <w:szCs w:val="24"/>
          <w:lang w:val="en-US"/>
        </w:rPr>
        <w:t>created by you</w:t>
      </w:r>
      <w:r w:rsidRPr="00481600">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include a text copy of your script</w:t>
      </w:r>
      <w:r w:rsidRPr="00481600">
        <w:rPr>
          <w:rFonts w:ascii="Times New Roman" w:eastAsiaTheme="minorEastAsia" w:hAnsi="Times New Roman" w:cs="Times New Roman"/>
          <w:sz w:val="24"/>
          <w:szCs w:val="24"/>
          <w:lang w:val="en-US"/>
        </w:rPr>
        <w:t>)</w:t>
      </w:r>
    </w:p>
    <w:p w14:paraId="4D814FC0" w14:textId="77777777" w:rsidR="00CE43B4" w:rsidRPr="00481600" w:rsidRDefault="00CE43B4"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 Links to other websites that support your topic.</w:t>
      </w:r>
    </w:p>
    <w:p w14:paraId="74DD5F79" w14:textId="77777777" w:rsidR="00CE43B4" w:rsidRDefault="00CE43B4"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 </w:t>
      </w:r>
      <w:r w:rsidRPr="00481600">
        <w:rPr>
          <w:rFonts w:ascii="Times New Roman" w:eastAsiaTheme="minorEastAsia" w:hAnsi="Times New Roman" w:cs="Times New Roman"/>
          <w:sz w:val="24"/>
          <w:szCs w:val="24"/>
          <w:lang w:val="en-US"/>
        </w:rPr>
        <w:t>Printable handout</w:t>
      </w:r>
      <w:r>
        <w:rPr>
          <w:rFonts w:ascii="Times New Roman" w:eastAsiaTheme="minorEastAsia" w:hAnsi="Times New Roman" w:cs="Times New Roman"/>
          <w:sz w:val="24"/>
          <w:szCs w:val="24"/>
          <w:lang w:val="en-US"/>
        </w:rPr>
        <w:t xml:space="preserve">. </w:t>
      </w:r>
    </w:p>
    <w:p w14:paraId="6BA4A648" w14:textId="77777777" w:rsidR="00CE43B4" w:rsidRPr="001347E3" w:rsidRDefault="00CE43B4"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sidRPr="001347E3">
        <w:rPr>
          <w:rFonts w:ascii="Times New Roman" w:eastAsiaTheme="minorEastAsia" w:hAnsi="Times New Roman" w:cs="Times New Roman"/>
          <w:sz w:val="24"/>
          <w:szCs w:val="24"/>
          <w:lang w:val="en-US"/>
        </w:rPr>
        <w:lastRenderedPageBreak/>
        <w:t xml:space="preserve">Discussion forum </w:t>
      </w:r>
    </w:p>
    <w:p w14:paraId="268C05C7" w14:textId="77777777" w:rsidR="00CE43B4" w:rsidRDefault="00E41ABD" w:rsidP="00E62946">
      <w:pPr>
        <w:pStyle w:val="Normal1"/>
        <w:numPr>
          <w:ilvl w:val="0"/>
          <w:numId w:val="3"/>
        </w:numPr>
        <w:pBdr>
          <w:top w:val="nil"/>
          <w:left w:val="nil"/>
          <w:bottom w:val="nil"/>
          <w:right w:val="nil"/>
          <w:between w:val="nil"/>
        </w:pBdr>
        <w:spacing w:after="0" w:line="240" w:lineRule="auto"/>
        <w:ind w:left="54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Assessment: </w:t>
      </w:r>
      <w:r w:rsidR="00CE43B4" w:rsidRPr="00481600">
        <w:rPr>
          <w:rFonts w:ascii="Times New Roman" w:eastAsiaTheme="minorEastAsia" w:hAnsi="Times New Roman" w:cs="Times New Roman"/>
          <w:sz w:val="24"/>
          <w:szCs w:val="24"/>
          <w:lang w:val="en-US"/>
        </w:rPr>
        <w:t>A final 15-20 qu</w:t>
      </w:r>
      <w:r w:rsidR="004741DB">
        <w:rPr>
          <w:rFonts w:ascii="Times New Roman" w:eastAsiaTheme="minorEastAsia" w:hAnsi="Times New Roman" w:cs="Times New Roman"/>
          <w:sz w:val="24"/>
          <w:szCs w:val="24"/>
          <w:lang w:val="en-US"/>
        </w:rPr>
        <w:t>estion</w:t>
      </w:r>
      <w:r>
        <w:rPr>
          <w:rFonts w:ascii="Times New Roman" w:eastAsiaTheme="minorEastAsia" w:hAnsi="Times New Roman" w:cs="Times New Roman"/>
          <w:sz w:val="24"/>
          <w:szCs w:val="24"/>
          <w:lang w:val="en-US"/>
        </w:rPr>
        <w:t xml:space="preserve"> assessment</w:t>
      </w:r>
      <w:r w:rsidR="00CE43B4" w:rsidRPr="00481600">
        <w:rPr>
          <w:rFonts w:ascii="Times New Roman" w:eastAsiaTheme="minorEastAsia" w:hAnsi="Times New Roman" w:cs="Times New Roman"/>
          <w:sz w:val="24"/>
          <w:szCs w:val="24"/>
          <w:lang w:val="en-US"/>
        </w:rPr>
        <w:t xml:space="preserve"> that is scorable</w:t>
      </w:r>
      <w:r w:rsidR="004741DB">
        <w:rPr>
          <w:rFonts w:ascii="Times New Roman" w:eastAsiaTheme="minorEastAsia" w:hAnsi="Times New Roman" w:cs="Times New Roman"/>
          <w:sz w:val="24"/>
          <w:szCs w:val="24"/>
          <w:lang w:val="en-US"/>
        </w:rPr>
        <w:t xml:space="preserve"> and</w:t>
      </w:r>
      <w:r w:rsidR="00CE43B4">
        <w:rPr>
          <w:rFonts w:ascii="Times New Roman" w:eastAsiaTheme="minorEastAsia" w:hAnsi="Times New Roman" w:cs="Times New Roman"/>
          <w:sz w:val="24"/>
          <w:szCs w:val="24"/>
          <w:lang w:val="en-US"/>
        </w:rPr>
        <w:t xml:space="preserve"> created within your LMS. </w:t>
      </w:r>
    </w:p>
    <w:p w14:paraId="64C6733D" w14:textId="77777777" w:rsidR="0061335F" w:rsidRDefault="0061335F" w:rsidP="00E62946">
      <w:pPr>
        <w:pStyle w:val="Normal1"/>
        <w:pBdr>
          <w:top w:val="nil"/>
          <w:left w:val="nil"/>
          <w:bottom w:val="nil"/>
          <w:right w:val="nil"/>
          <w:between w:val="nil"/>
        </w:pBdr>
        <w:spacing w:after="0" w:line="240" w:lineRule="auto"/>
        <w:rPr>
          <w:rFonts w:ascii="Times New Roman" w:eastAsiaTheme="minorEastAsia" w:hAnsi="Times New Roman" w:cs="Times New Roman"/>
          <w:sz w:val="24"/>
          <w:szCs w:val="24"/>
          <w:lang w:val="en-US"/>
        </w:rPr>
      </w:pPr>
    </w:p>
    <w:p w14:paraId="2C3FE419" w14:textId="77777777" w:rsidR="0061335F" w:rsidRDefault="0061335F" w:rsidP="00E62946">
      <w:pPr>
        <w:pStyle w:val="Normal1"/>
        <w:pBdr>
          <w:top w:val="nil"/>
          <w:left w:val="nil"/>
          <w:bottom w:val="nil"/>
          <w:right w:val="nil"/>
          <w:between w:val="nil"/>
        </w:pBdr>
        <w:spacing w:after="0" w:line="24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Please refer to the course textbooks and resources as they can be very valuable to you as you create your mini course. </w:t>
      </w:r>
    </w:p>
    <w:p w14:paraId="2A1E4D01" w14:textId="77777777" w:rsidR="0061335F" w:rsidRDefault="0061335F" w:rsidP="00E62946">
      <w:pPr>
        <w:pStyle w:val="Normal1"/>
        <w:pBdr>
          <w:top w:val="nil"/>
          <w:left w:val="nil"/>
          <w:bottom w:val="nil"/>
          <w:right w:val="nil"/>
          <w:between w:val="nil"/>
        </w:pBdr>
        <w:spacing w:after="0" w:line="240" w:lineRule="auto"/>
        <w:rPr>
          <w:rFonts w:ascii="Times New Roman" w:eastAsiaTheme="minorEastAsia" w:hAnsi="Times New Roman" w:cs="Times New Roman"/>
          <w:sz w:val="24"/>
          <w:szCs w:val="24"/>
          <w:lang w:val="en-US"/>
        </w:rPr>
      </w:pPr>
    </w:p>
    <w:p w14:paraId="677CE27F" w14:textId="77777777" w:rsidR="0061335F" w:rsidRDefault="0061335F" w:rsidP="00E62946">
      <w:pPr>
        <w:pStyle w:val="Normal1"/>
        <w:pBdr>
          <w:top w:val="nil"/>
          <w:left w:val="nil"/>
          <w:bottom w:val="nil"/>
          <w:right w:val="nil"/>
          <w:between w:val="nil"/>
        </w:pBdr>
        <w:spacing w:after="0" w:line="24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Below are the directions for each section of the mini course: </w:t>
      </w:r>
    </w:p>
    <w:p w14:paraId="3D0A18C0" w14:textId="77777777" w:rsidR="0061335F" w:rsidRDefault="0061335F" w:rsidP="00E62946">
      <w:pPr>
        <w:pStyle w:val="Normal1"/>
        <w:pBdr>
          <w:top w:val="nil"/>
          <w:left w:val="nil"/>
          <w:bottom w:val="nil"/>
          <w:right w:val="nil"/>
          <w:between w:val="nil"/>
        </w:pBdr>
        <w:spacing w:after="0" w:line="240" w:lineRule="auto"/>
        <w:rPr>
          <w:rFonts w:ascii="Times New Roman" w:eastAsiaTheme="minorEastAsia" w:hAnsi="Times New Roman" w:cs="Times New Roman"/>
          <w:sz w:val="24"/>
          <w:szCs w:val="24"/>
          <w:lang w:val="en-US"/>
        </w:rPr>
      </w:pPr>
    </w:p>
    <w:p w14:paraId="476445D5" w14:textId="77777777" w:rsidR="0061335F" w:rsidRPr="0061335F" w:rsidRDefault="0061335F" w:rsidP="00E62946">
      <w:pPr>
        <w:pStyle w:val="Normal1"/>
        <w:pBdr>
          <w:top w:val="nil"/>
          <w:left w:val="nil"/>
          <w:bottom w:val="nil"/>
          <w:right w:val="nil"/>
          <w:between w:val="nil"/>
        </w:pBdr>
        <w:spacing w:after="0" w:line="240" w:lineRule="auto"/>
        <w:rPr>
          <w:rFonts w:ascii="Times New Roman" w:eastAsiaTheme="minorEastAsia" w:hAnsi="Times New Roman" w:cs="Times New Roman"/>
          <w:b/>
          <w:sz w:val="24"/>
          <w:szCs w:val="24"/>
          <w:lang w:val="en-US"/>
        </w:rPr>
      </w:pPr>
      <w:r w:rsidRPr="0061335F">
        <w:rPr>
          <w:rFonts w:ascii="Times New Roman" w:eastAsiaTheme="minorEastAsia" w:hAnsi="Times New Roman" w:cs="Times New Roman"/>
          <w:b/>
          <w:sz w:val="24"/>
          <w:szCs w:val="24"/>
          <w:lang w:val="en-US"/>
        </w:rPr>
        <w:t xml:space="preserve">Introduction Page: </w:t>
      </w:r>
    </w:p>
    <w:p w14:paraId="6CD7CC2D" w14:textId="77777777" w:rsidR="00BC032C" w:rsidRDefault="0061335F" w:rsidP="00E62946">
      <w:pPr>
        <w:pStyle w:val="NormalWeb"/>
        <w:shd w:val="clear" w:color="auto" w:fill="FFFFFF"/>
        <w:spacing w:before="120" w:beforeAutospacing="0" w:after="0" w:afterAutospacing="0"/>
        <w:textAlignment w:val="baseline"/>
        <w:rPr>
          <w:sz w:val="24"/>
          <w:szCs w:val="24"/>
        </w:rPr>
      </w:pPr>
      <w:r w:rsidRPr="0061335F">
        <w:rPr>
          <w:sz w:val="24"/>
          <w:szCs w:val="24"/>
        </w:rPr>
        <w:t xml:space="preserve">In this section </w:t>
      </w:r>
      <w:r>
        <w:rPr>
          <w:sz w:val="24"/>
          <w:szCs w:val="24"/>
        </w:rPr>
        <w:t xml:space="preserve">you will want to create a page that serves as an introduction to your topic. You will need to include the title of the course, 3-5 clearly stated course objectives, and at least one image that supports the topic of your course. </w:t>
      </w:r>
    </w:p>
    <w:p w14:paraId="2DC0C559" w14:textId="77777777" w:rsidR="00E62946" w:rsidRDefault="00E62946" w:rsidP="00E62946">
      <w:pPr>
        <w:spacing w:line="240" w:lineRule="auto"/>
        <w:rPr>
          <w:b/>
          <w:sz w:val="24"/>
          <w:szCs w:val="24"/>
        </w:rPr>
      </w:pPr>
    </w:p>
    <w:p w14:paraId="575FA97E" w14:textId="77777777" w:rsidR="0061335F" w:rsidRPr="00E62946" w:rsidRDefault="0061335F" w:rsidP="00E62946">
      <w:pPr>
        <w:spacing w:line="240" w:lineRule="auto"/>
        <w:rPr>
          <w:rFonts w:ascii="Times New Roman" w:eastAsiaTheme="minorEastAsia" w:hAnsi="Times New Roman" w:cs="Times New Roman"/>
          <w:b/>
          <w:sz w:val="24"/>
          <w:szCs w:val="24"/>
        </w:rPr>
      </w:pPr>
      <w:r w:rsidRPr="00E62946">
        <w:rPr>
          <w:rFonts w:ascii="Times New Roman" w:hAnsi="Times New Roman" w:cs="Times New Roman"/>
          <w:b/>
          <w:sz w:val="24"/>
          <w:szCs w:val="24"/>
        </w:rPr>
        <w:t xml:space="preserve">Lesson Pages: </w:t>
      </w:r>
    </w:p>
    <w:p w14:paraId="0BF62F87" w14:textId="77777777" w:rsidR="0061335F" w:rsidRDefault="0061335F" w:rsidP="00E62946">
      <w:pPr>
        <w:pStyle w:val="NormalWeb"/>
        <w:shd w:val="clear" w:color="auto" w:fill="FFFFFF"/>
        <w:spacing w:before="120" w:beforeAutospacing="0" w:after="0" w:afterAutospacing="0"/>
        <w:textAlignment w:val="baseline"/>
        <w:rPr>
          <w:sz w:val="24"/>
          <w:szCs w:val="24"/>
        </w:rPr>
      </w:pPr>
      <w:r>
        <w:rPr>
          <w:sz w:val="24"/>
          <w:szCs w:val="24"/>
        </w:rPr>
        <w:t xml:space="preserve">In this section you will create 1-2 lesson pages </w:t>
      </w:r>
      <w:r w:rsidR="00E86FA8">
        <w:rPr>
          <w:sz w:val="24"/>
          <w:szCs w:val="24"/>
        </w:rPr>
        <w:t xml:space="preserve">created within the online Learning Management System. You will need to make sure your content is in short, manageable chunks, so the content is not overwhelming to the learner. You do not want to have too much text all together. Think of how you can break up your topic into these short sections. </w:t>
      </w:r>
    </w:p>
    <w:p w14:paraId="7E89FEF8" w14:textId="77777777" w:rsidR="00020549" w:rsidRDefault="00020549" w:rsidP="00E62946">
      <w:pPr>
        <w:pStyle w:val="NormalWeb"/>
        <w:shd w:val="clear" w:color="auto" w:fill="FFFFFF"/>
        <w:spacing w:before="120" w:beforeAutospacing="0" w:after="0" w:afterAutospacing="0"/>
        <w:textAlignment w:val="baseline"/>
        <w:rPr>
          <w:b/>
          <w:sz w:val="24"/>
          <w:szCs w:val="24"/>
        </w:rPr>
      </w:pPr>
      <w:r>
        <w:rPr>
          <w:b/>
          <w:sz w:val="24"/>
          <w:szCs w:val="24"/>
        </w:rPr>
        <w:t xml:space="preserve">Authentic Learning Activity: </w:t>
      </w:r>
    </w:p>
    <w:p w14:paraId="0F076163" w14:textId="77777777" w:rsidR="00020549" w:rsidRPr="00020549" w:rsidRDefault="00020549" w:rsidP="00E62946">
      <w:pPr>
        <w:pStyle w:val="NormalWeb"/>
        <w:shd w:val="clear" w:color="auto" w:fill="FFFFFF"/>
        <w:spacing w:before="120" w:beforeAutospacing="0" w:after="0" w:afterAutospacing="0"/>
        <w:textAlignment w:val="baseline"/>
        <w:rPr>
          <w:sz w:val="24"/>
          <w:szCs w:val="24"/>
        </w:rPr>
      </w:pPr>
      <w:r w:rsidRPr="00020549">
        <w:rPr>
          <w:sz w:val="24"/>
          <w:szCs w:val="24"/>
        </w:rPr>
        <w:t xml:space="preserve">In this section you will have an activity that provides a real-world application for the learner. ISTE Standards (2016) describes an authentic learning activity as learning experiences that have value or resonance beyond the classroom/academics. </w:t>
      </w:r>
    </w:p>
    <w:p w14:paraId="292FDF05" w14:textId="77777777" w:rsidR="00E86FA8" w:rsidRDefault="00E86FA8" w:rsidP="00E62946">
      <w:pPr>
        <w:pStyle w:val="NormalWeb"/>
        <w:shd w:val="clear" w:color="auto" w:fill="FFFFFF"/>
        <w:spacing w:before="120" w:beforeAutospacing="0" w:after="0" w:afterAutospacing="0"/>
        <w:textAlignment w:val="baseline"/>
        <w:rPr>
          <w:b/>
          <w:sz w:val="24"/>
          <w:szCs w:val="24"/>
        </w:rPr>
      </w:pPr>
      <w:r>
        <w:rPr>
          <w:b/>
          <w:sz w:val="24"/>
          <w:szCs w:val="24"/>
        </w:rPr>
        <w:t xml:space="preserve">Content Videos: </w:t>
      </w:r>
    </w:p>
    <w:p w14:paraId="2C8B844E" w14:textId="46B1280E" w:rsidR="00E86FA8" w:rsidRPr="004741DB" w:rsidRDefault="00E86FA8" w:rsidP="00E62946">
      <w:pPr>
        <w:pStyle w:val="NormalWeb"/>
        <w:shd w:val="clear" w:color="auto" w:fill="FFFFFF"/>
        <w:spacing w:before="120" w:beforeAutospacing="0" w:after="0" w:afterAutospacing="0"/>
        <w:textAlignment w:val="baseline"/>
        <w:rPr>
          <w:sz w:val="32"/>
          <w:szCs w:val="24"/>
        </w:rPr>
      </w:pPr>
      <w:r>
        <w:rPr>
          <w:sz w:val="24"/>
          <w:szCs w:val="24"/>
        </w:rPr>
        <w:t>In this section you will create two content instructional screencasts</w:t>
      </w:r>
      <w:r w:rsidR="00181DEB">
        <w:rPr>
          <w:sz w:val="24"/>
          <w:szCs w:val="24"/>
        </w:rPr>
        <w:t xml:space="preserve"> that align to your course objectives</w:t>
      </w:r>
      <w:r w:rsidR="004741DB">
        <w:rPr>
          <w:sz w:val="24"/>
          <w:szCs w:val="24"/>
        </w:rPr>
        <w:t xml:space="preserve"> using presentation tool such as PowerPoint, Sway, Prezi, or Google Slides</w:t>
      </w:r>
      <w:r w:rsidR="00AB0B5D">
        <w:rPr>
          <w:sz w:val="24"/>
          <w:szCs w:val="24"/>
        </w:rPr>
        <w:t xml:space="preserve"> that will need to be no less than 3 minutes and no more than 5 minutes in length each</w:t>
      </w:r>
      <w:r>
        <w:rPr>
          <w:sz w:val="24"/>
          <w:szCs w:val="24"/>
        </w:rPr>
        <w:t xml:space="preserve">. </w:t>
      </w:r>
      <w:r w:rsidR="00AB0B5D">
        <w:rPr>
          <w:sz w:val="24"/>
          <w:szCs w:val="24"/>
        </w:rPr>
        <w:t xml:space="preserve">These screencasts must only record your computer screen. Some free video recorders are </w:t>
      </w:r>
      <w:r w:rsidR="00AB0B5D" w:rsidRPr="00E50840">
        <w:rPr>
          <w:sz w:val="24"/>
          <w:szCs w:val="24"/>
        </w:rPr>
        <w:t>Camtasia</w:t>
      </w:r>
      <w:r w:rsidR="00AB0B5D">
        <w:rPr>
          <w:sz w:val="24"/>
          <w:szCs w:val="24"/>
        </w:rPr>
        <w:t xml:space="preserve">, </w:t>
      </w:r>
      <w:r w:rsidR="00AB0B5D" w:rsidRPr="00E50840">
        <w:rPr>
          <w:sz w:val="24"/>
          <w:szCs w:val="24"/>
        </w:rPr>
        <w:t>Screencast-o-Matic</w:t>
      </w:r>
      <w:r w:rsidR="00AB0B5D">
        <w:rPr>
          <w:sz w:val="24"/>
          <w:szCs w:val="24"/>
        </w:rPr>
        <w:t xml:space="preserve">, and </w:t>
      </w:r>
      <w:r w:rsidR="00AB0B5D" w:rsidRPr="00E50840">
        <w:rPr>
          <w:sz w:val="24"/>
          <w:szCs w:val="24"/>
        </w:rPr>
        <w:t>Screencastify</w:t>
      </w:r>
      <w:r w:rsidR="00AB0B5D">
        <w:rPr>
          <w:sz w:val="24"/>
          <w:szCs w:val="24"/>
        </w:rPr>
        <w:t xml:space="preserve">. You do not have to use these three if you have another one you would like to use. You will need to embed the videos into the LMS. </w:t>
      </w:r>
      <w:r w:rsidR="00F418BA">
        <w:rPr>
          <w:sz w:val="24"/>
          <w:szCs w:val="24"/>
        </w:rPr>
        <w:t>At least o</w:t>
      </w:r>
      <w:r w:rsidR="00AB0B5D">
        <w:rPr>
          <w:sz w:val="24"/>
          <w:szCs w:val="24"/>
        </w:rPr>
        <w:t xml:space="preserve">ne of the instructional screencasts MUST use </w:t>
      </w:r>
      <w:r w:rsidR="00AB0B5D" w:rsidRPr="00E50840">
        <w:rPr>
          <w:sz w:val="24"/>
          <w:szCs w:val="24"/>
        </w:rPr>
        <w:t>EdPuzzle</w:t>
      </w:r>
      <w:r w:rsidR="00AB0B5D">
        <w:rPr>
          <w:sz w:val="24"/>
          <w:szCs w:val="24"/>
        </w:rPr>
        <w:t xml:space="preserve"> and you need to have 3-5 questions embedded into your video. </w:t>
      </w:r>
      <w:r w:rsidR="009540AA">
        <w:rPr>
          <w:sz w:val="24"/>
          <w:szCs w:val="24"/>
        </w:rPr>
        <w:t xml:space="preserve">Please watch the </w:t>
      </w:r>
      <w:r w:rsidR="009540AA" w:rsidRPr="00040615">
        <w:rPr>
          <w:b/>
          <w:sz w:val="24"/>
        </w:rPr>
        <w:t>How to Add Questions to an Edpuzzle</w:t>
      </w:r>
      <w:r w:rsidR="00040615">
        <w:rPr>
          <w:b/>
          <w:sz w:val="24"/>
        </w:rPr>
        <w:t xml:space="preserve"> Video</w:t>
      </w:r>
      <w:r w:rsidR="009540AA" w:rsidRPr="00040615">
        <w:rPr>
          <w:b/>
          <w:sz w:val="24"/>
        </w:rPr>
        <w:t xml:space="preserve"> </w:t>
      </w:r>
      <w:r w:rsidR="00040615" w:rsidRPr="00040615">
        <w:rPr>
          <w:b/>
          <w:sz w:val="24"/>
        </w:rPr>
        <w:t xml:space="preserve">Presentation </w:t>
      </w:r>
      <w:r w:rsidR="00040615">
        <w:rPr>
          <w:b/>
          <w:sz w:val="24"/>
        </w:rPr>
        <w:t xml:space="preserve">to </w:t>
      </w:r>
      <w:r w:rsidR="00AB0B5D" w:rsidRPr="004741DB">
        <w:rPr>
          <w:sz w:val="24"/>
        </w:rPr>
        <w:t xml:space="preserve">find </w:t>
      </w:r>
      <w:r w:rsidR="004741DB" w:rsidRPr="004741DB">
        <w:rPr>
          <w:sz w:val="24"/>
        </w:rPr>
        <w:t xml:space="preserve">how to </w:t>
      </w:r>
      <w:r w:rsidR="004741DB">
        <w:rPr>
          <w:sz w:val="24"/>
        </w:rPr>
        <w:t>create a video with questions embedded.</w:t>
      </w:r>
      <w:r w:rsidR="00E41ABD">
        <w:rPr>
          <w:sz w:val="24"/>
        </w:rPr>
        <w:t xml:space="preserve"> You will need to include the text copy of your script under each video. </w:t>
      </w:r>
      <w:r w:rsidR="004741DB">
        <w:rPr>
          <w:sz w:val="24"/>
        </w:rPr>
        <w:t xml:space="preserve"> </w:t>
      </w:r>
    </w:p>
    <w:p w14:paraId="7F5F74BB" w14:textId="77777777" w:rsidR="00AB0B5D" w:rsidRDefault="00AB0B5D" w:rsidP="00E62946">
      <w:pPr>
        <w:pStyle w:val="NormalWeb"/>
        <w:shd w:val="clear" w:color="auto" w:fill="FFFFFF"/>
        <w:spacing w:before="120" w:beforeAutospacing="0" w:after="0" w:afterAutospacing="0"/>
        <w:textAlignment w:val="baseline"/>
        <w:rPr>
          <w:b/>
          <w:sz w:val="24"/>
          <w:szCs w:val="24"/>
        </w:rPr>
      </w:pPr>
      <w:r w:rsidRPr="00AB0B5D">
        <w:rPr>
          <w:b/>
          <w:sz w:val="24"/>
          <w:szCs w:val="24"/>
        </w:rPr>
        <w:t xml:space="preserve">Links: </w:t>
      </w:r>
    </w:p>
    <w:p w14:paraId="0C0E2651" w14:textId="77777777" w:rsidR="00AB0B5D" w:rsidRDefault="00AB0B5D" w:rsidP="00E62946">
      <w:pPr>
        <w:pStyle w:val="NormalWeb"/>
        <w:shd w:val="clear" w:color="auto" w:fill="FFFFFF"/>
        <w:spacing w:before="120" w:beforeAutospacing="0" w:after="0" w:afterAutospacing="0"/>
        <w:textAlignment w:val="baseline"/>
        <w:rPr>
          <w:sz w:val="24"/>
          <w:szCs w:val="24"/>
        </w:rPr>
      </w:pPr>
      <w:r>
        <w:rPr>
          <w:sz w:val="24"/>
          <w:szCs w:val="24"/>
        </w:rPr>
        <w:t xml:space="preserve">You will need to provide at least two links to other websites that provide more information about your </w:t>
      </w:r>
      <w:r w:rsidR="00986D42">
        <w:rPr>
          <w:sz w:val="24"/>
          <w:szCs w:val="24"/>
        </w:rPr>
        <w:t>topic and align with your course objectives</w:t>
      </w:r>
      <w:r>
        <w:rPr>
          <w:sz w:val="24"/>
          <w:szCs w:val="24"/>
        </w:rPr>
        <w:t xml:space="preserve">. </w:t>
      </w:r>
    </w:p>
    <w:p w14:paraId="15E0B8FC" w14:textId="77777777" w:rsidR="00E62946" w:rsidRDefault="00E62946" w:rsidP="00E62946">
      <w:pPr>
        <w:spacing w:line="240" w:lineRule="auto"/>
        <w:rPr>
          <w:rFonts w:ascii="Times New Roman" w:hAnsi="Times New Roman" w:cs="Times New Roman"/>
          <w:b/>
          <w:sz w:val="24"/>
          <w:szCs w:val="24"/>
        </w:rPr>
      </w:pPr>
    </w:p>
    <w:p w14:paraId="692560EE" w14:textId="77777777" w:rsidR="00891A98" w:rsidRPr="00CB290A" w:rsidRDefault="004741DB" w:rsidP="00E62946">
      <w:pPr>
        <w:spacing w:line="240" w:lineRule="auto"/>
        <w:rPr>
          <w:rFonts w:ascii="Times New Roman" w:eastAsiaTheme="minorEastAsia" w:hAnsi="Times New Roman" w:cs="Times New Roman"/>
          <w:b/>
          <w:sz w:val="24"/>
          <w:szCs w:val="24"/>
        </w:rPr>
      </w:pPr>
      <w:r w:rsidRPr="00CB290A">
        <w:rPr>
          <w:rFonts w:ascii="Times New Roman" w:hAnsi="Times New Roman" w:cs="Times New Roman"/>
          <w:b/>
          <w:sz w:val="24"/>
          <w:szCs w:val="24"/>
        </w:rPr>
        <w:t xml:space="preserve">Printable Handout: </w:t>
      </w:r>
    </w:p>
    <w:p w14:paraId="5A046BF1" w14:textId="77777777" w:rsidR="004741DB" w:rsidRPr="00891A98" w:rsidRDefault="004741DB" w:rsidP="00E62946">
      <w:pPr>
        <w:pStyle w:val="NormalWeb"/>
        <w:shd w:val="clear" w:color="auto" w:fill="FFFFFF"/>
        <w:spacing w:before="120" w:beforeAutospacing="0" w:after="0" w:afterAutospacing="0"/>
        <w:textAlignment w:val="baseline"/>
        <w:rPr>
          <w:b/>
          <w:sz w:val="24"/>
          <w:szCs w:val="24"/>
        </w:rPr>
      </w:pPr>
      <w:r>
        <w:rPr>
          <w:sz w:val="24"/>
          <w:szCs w:val="24"/>
        </w:rPr>
        <w:t xml:space="preserve">You will need to provide a printable handout that is an activity that will help the learner achieve at least one of the course objectives. This handout needs to be in PDF form. </w:t>
      </w:r>
    </w:p>
    <w:p w14:paraId="76ADE273" w14:textId="77777777" w:rsidR="00E62946" w:rsidRDefault="00E62946" w:rsidP="00E62946">
      <w:pPr>
        <w:spacing w:line="240" w:lineRule="auto"/>
        <w:rPr>
          <w:rFonts w:ascii="Times New Roman" w:hAnsi="Times New Roman" w:cs="Times New Roman"/>
          <w:b/>
          <w:sz w:val="24"/>
          <w:szCs w:val="24"/>
        </w:rPr>
      </w:pPr>
    </w:p>
    <w:p w14:paraId="07D5572F" w14:textId="245A42C2" w:rsidR="004741DB" w:rsidRPr="00891A98" w:rsidRDefault="004741DB" w:rsidP="00E62946">
      <w:pPr>
        <w:spacing w:line="240" w:lineRule="auto"/>
        <w:rPr>
          <w:rFonts w:ascii="Times New Roman" w:eastAsiaTheme="minorEastAsia" w:hAnsi="Times New Roman" w:cs="Times New Roman"/>
          <w:b/>
          <w:sz w:val="24"/>
          <w:szCs w:val="24"/>
        </w:rPr>
      </w:pPr>
      <w:r w:rsidRPr="00891A98">
        <w:rPr>
          <w:rFonts w:ascii="Times New Roman" w:hAnsi="Times New Roman" w:cs="Times New Roman"/>
          <w:b/>
          <w:sz w:val="24"/>
          <w:szCs w:val="24"/>
        </w:rPr>
        <w:t xml:space="preserve">Discussion: </w:t>
      </w:r>
    </w:p>
    <w:p w14:paraId="1E7E4DDD" w14:textId="77777777" w:rsidR="004741DB" w:rsidRDefault="004741DB" w:rsidP="00E62946">
      <w:pPr>
        <w:pStyle w:val="NormalWeb"/>
        <w:shd w:val="clear" w:color="auto" w:fill="FFFFFF"/>
        <w:spacing w:before="120" w:beforeAutospacing="0" w:after="0" w:afterAutospacing="0"/>
        <w:textAlignment w:val="baseline"/>
        <w:rPr>
          <w:sz w:val="24"/>
          <w:szCs w:val="24"/>
        </w:rPr>
      </w:pPr>
      <w:r>
        <w:rPr>
          <w:sz w:val="24"/>
          <w:szCs w:val="24"/>
        </w:rPr>
        <w:t xml:space="preserve">You will need to create an online discussion within your LMS that goes along with your course </w:t>
      </w:r>
      <w:r w:rsidR="00F02F15">
        <w:rPr>
          <w:sz w:val="24"/>
          <w:szCs w:val="24"/>
        </w:rPr>
        <w:t>topic and aligns with your course objectives</w:t>
      </w:r>
      <w:r>
        <w:rPr>
          <w:sz w:val="24"/>
          <w:szCs w:val="24"/>
        </w:rPr>
        <w:t xml:space="preserve">. Please make sure to provide clear instructions within your online discussion. </w:t>
      </w:r>
    </w:p>
    <w:p w14:paraId="6E7DDC11" w14:textId="77777777" w:rsidR="00E62946" w:rsidRDefault="00E62946" w:rsidP="00E62946">
      <w:pPr>
        <w:pStyle w:val="NormalWeb"/>
        <w:shd w:val="clear" w:color="auto" w:fill="FFFFFF"/>
        <w:spacing w:before="0" w:beforeAutospacing="0" w:after="0" w:afterAutospacing="0"/>
        <w:textAlignment w:val="baseline"/>
        <w:rPr>
          <w:b/>
          <w:sz w:val="24"/>
        </w:rPr>
      </w:pPr>
    </w:p>
    <w:p w14:paraId="6D706EA3" w14:textId="77777777" w:rsidR="00BC032C" w:rsidRPr="00E41ABD" w:rsidRDefault="00E41ABD" w:rsidP="00E62946">
      <w:pPr>
        <w:pStyle w:val="NormalWeb"/>
        <w:shd w:val="clear" w:color="auto" w:fill="FFFFFF"/>
        <w:spacing w:before="0" w:beforeAutospacing="0" w:after="0" w:afterAutospacing="0"/>
        <w:textAlignment w:val="baseline"/>
      </w:pPr>
      <w:r>
        <w:rPr>
          <w:b/>
          <w:sz w:val="24"/>
        </w:rPr>
        <w:t xml:space="preserve">Assessment: </w:t>
      </w:r>
    </w:p>
    <w:p w14:paraId="5CE6ECE5" w14:textId="0D0C1A51" w:rsidR="00B5771C" w:rsidRPr="009226A7" w:rsidRDefault="00E41ABD" w:rsidP="005F1EBC">
      <w:pPr>
        <w:pStyle w:val="NormalWeb"/>
        <w:shd w:val="clear" w:color="auto" w:fill="FFFFFF"/>
        <w:spacing w:before="0" w:beforeAutospacing="0" w:after="0" w:afterAutospacing="0"/>
        <w:textAlignment w:val="baseline"/>
        <w:rPr>
          <w:sz w:val="24"/>
        </w:rPr>
      </w:pPr>
      <w:r w:rsidRPr="00E41ABD">
        <w:rPr>
          <w:sz w:val="24"/>
        </w:rPr>
        <w:t>You will need to create a 15-20 question assessment</w:t>
      </w:r>
      <w:r>
        <w:rPr>
          <w:sz w:val="24"/>
        </w:rPr>
        <w:t xml:space="preserve"> that is scorable within your LMS. Please make sure your assessment assesses the learners’ knowledge of the course objectives. Look to a variety of questions such as true/false, multiple choice, fill-in-the-blank, </w:t>
      </w:r>
      <w:r w:rsidR="003D46FA">
        <w:rPr>
          <w:sz w:val="24"/>
        </w:rPr>
        <w:t>and matching.</w:t>
      </w:r>
      <w:r w:rsidR="009226A7" w:rsidRPr="009226A7">
        <w:rPr>
          <w:sz w:val="24"/>
        </w:rPr>
        <w:t xml:space="preserve"> </w:t>
      </w:r>
    </w:p>
    <w:sectPr w:rsidR="00B5771C" w:rsidRPr="009226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49C9F" w14:textId="77777777" w:rsidR="005F7438" w:rsidRDefault="005F7438" w:rsidP="005F1EBC">
      <w:pPr>
        <w:spacing w:after="0" w:line="240" w:lineRule="auto"/>
      </w:pPr>
      <w:r>
        <w:separator/>
      </w:r>
    </w:p>
  </w:endnote>
  <w:endnote w:type="continuationSeparator" w:id="0">
    <w:p w14:paraId="0DDB5797" w14:textId="77777777" w:rsidR="005F7438" w:rsidRDefault="005F7438" w:rsidP="005F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6D57C" w14:textId="77777777" w:rsidR="005F7438" w:rsidRDefault="005F7438" w:rsidP="005F1EBC">
      <w:pPr>
        <w:spacing w:after="0" w:line="240" w:lineRule="auto"/>
      </w:pPr>
      <w:r>
        <w:separator/>
      </w:r>
    </w:p>
  </w:footnote>
  <w:footnote w:type="continuationSeparator" w:id="0">
    <w:p w14:paraId="1C3C6469" w14:textId="77777777" w:rsidR="005F7438" w:rsidRDefault="005F7438" w:rsidP="005F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4022A" w14:textId="42776A1B" w:rsidR="005F1EBC" w:rsidRPr="005F1EBC" w:rsidRDefault="005F1EBC" w:rsidP="005F1EBC">
    <w:pPr>
      <w:pStyle w:val="Header"/>
      <w:jc w:val="right"/>
      <w:rPr>
        <w:rFonts w:ascii="Times New Roman" w:hAnsi="Times New Roman" w:cs="Times New Roman"/>
        <w:sz w:val="20"/>
        <w:szCs w:val="20"/>
      </w:rPr>
    </w:pPr>
    <w:r w:rsidRPr="005F1EBC">
      <w:rPr>
        <w:rFonts w:ascii="Times New Roman" w:hAnsi="Times New Roman" w:cs="Times New Roman"/>
        <w:sz w:val="20"/>
        <w:szCs w:val="20"/>
      </w:rPr>
      <w:t>EDUC 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37A83"/>
    <w:multiLevelType w:val="multilevel"/>
    <w:tmpl w:val="4BAECC3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693425"/>
    <w:multiLevelType w:val="multilevel"/>
    <w:tmpl w:val="567644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C1F6AE5"/>
    <w:multiLevelType w:val="hybridMultilevel"/>
    <w:tmpl w:val="6842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2C"/>
    <w:rsid w:val="00020549"/>
    <w:rsid w:val="00040615"/>
    <w:rsid w:val="000554E8"/>
    <w:rsid w:val="00181DEB"/>
    <w:rsid w:val="00203D7C"/>
    <w:rsid w:val="002E09A5"/>
    <w:rsid w:val="00347000"/>
    <w:rsid w:val="003D46FA"/>
    <w:rsid w:val="00443974"/>
    <w:rsid w:val="004741DB"/>
    <w:rsid w:val="005342C9"/>
    <w:rsid w:val="00571E12"/>
    <w:rsid w:val="00586414"/>
    <w:rsid w:val="005F1EBC"/>
    <w:rsid w:val="005F7438"/>
    <w:rsid w:val="0061335F"/>
    <w:rsid w:val="00630FDE"/>
    <w:rsid w:val="006B1736"/>
    <w:rsid w:val="00834F77"/>
    <w:rsid w:val="00891A98"/>
    <w:rsid w:val="008D6861"/>
    <w:rsid w:val="009226A7"/>
    <w:rsid w:val="009540AA"/>
    <w:rsid w:val="00986D42"/>
    <w:rsid w:val="00A31121"/>
    <w:rsid w:val="00AB0B5D"/>
    <w:rsid w:val="00B5771C"/>
    <w:rsid w:val="00B708B6"/>
    <w:rsid w:val="00B96522"/>
    <w:rsid w:val="00BA1B3F"/>
    <w:rsid w:val="00BC032C"/>
    <w:rsid w:val="00CB290A"/>
    <w:rsid w:val="00CE43B4"/>
    <w:rsid w:val="00D2155F"/>
    <w:rsid w:val="00DB0913"/>
    <w:rsid w:val="00E02F6D"/>
    <w:rsid w:val="00E41ABD"/>
    <w:rsid w:val="00E50840"/>
    <w:rsid w:val="00E62946"/>
    <w:rsid w:val="00E84905"/>
    <w:rsid w:val="00E86FA8"/>
    <w:rsid w:val="00EA5918"/>
    <w:rsid w:val="00F02F15"/>
    <w:rsid w:val="00F1598A"/>
    <w:rsid w:val="00F4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DC00"/>
  <w15:chartTrackingRefBased/>
  <w15:docId w15:val="{DE64EF9E-284E-41CA-B8F4-67FF715D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32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BC032C"/>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Normal1">
    <w:name w:val="Normal1"/>
    <w:rsid w:val="000554E8"/>
    <w:pPr>
      <w:spacing w:after="200" w:line="276" w:lineRule="auto"/>
    </w:pPr>
    <w:rPr>
      <w:rFonts w:ascii="Calibri" w:eastAsia="Calibri" w:hAnsi="Calibri" w:cs="Calibri"/>
      <w:lang w:val="en"/>
    </w:rPr>
  </w:style>
  <w:style w:type="character" w:styleId="Hyperlink">
    <w:name w:val="Hyperlink"/>
    <w:basedOn w:val="DefaultParagraphFont"/>
    <w:uiPriority w:val="99"/>
    <w:unhideWhenUsed/>
    <w:rsid w:val="00AB0B5D"/>
    <w:rPr>
      <w:color w:val="0563C1" w:themeColor="hyperlink"/>
      <w:u w:val="single"/>
    </w:rPr>
  </w:style>
  <w:style w:type="character" w:customStyle="1" w:styleId="UnresolvedMention1">
    <w:name w:val="Unresolved Mention1"/>
    <w:basedOn w:val="DefaultParagraphFont"/>
    <w:uiPriority w:val="99"/>
    <w:semiHidden/>
    <w:unhideWhenUsed/>
    <w:rsid w:val="00AB0B5D"/>
    <w:rPr>
      <w:color w:val="605E5C"/>
      <w:shd w:val="clear" w:color="auto" w:fill="E1DFDD"/>
    </w:rPr>
  </w:style>
  <w:style w:type="paragraph" w:styleId="Header">
    <w:name w:val="header"/>
    <w:basedOn w:val="Normal"/>
    <w:link w:val="HeaderChar"/>
    <w:uiPriority w:val="99"/>
    <w:unhideWhenUsed/>
    <w:rsid w:val="005F1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EBC"/>
  </w:style>
  <w:style w:type="paragraph" w:styleId="Footer">
    <w:name w:val="footer"/>
    <w:basedOn w:val="Normal"/>
    <w:link w:val="FooterChar"/>
    <w:uiPriority w:val="99"/>
    <w:unhideWhenUsed/>
    <w:rsid w:val="005F1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BC"/>
  </w:style>
  <w:style w:type="character" w:styleId="UnresolvedMention">
    <w:name w:val="Unresolved Mention"/>
    <w:basedOn w:val="DefaultParagraphFont"/>
    <w:uiPriority w:val="99"/>
    <w:semiHidden/>
    <w:unhideWhenUsed/>
    <w:rsid w:val="003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ste.org/standards/for-educ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Mangan</dc:creator>
  <cp:keywords/>
  <dc:description/>
  <cp:lastModifiedBy>Microsoft Office User</cp:lastModifiedBy>
  <cp:revision>2</cp:revision>
  <cp:lastPrinted>2021-02-19T00:07:00Z</cp:lastPrinted>
  <dcterms:created xsi:type="dcterms:W3CDTF">2021-02-20T02:54:00Z</dcterms:created>
  <dcterms:modified xsi:type="dcterms:W3CDTF">2021-02-20T02:54:00Z</dcterms:modified>
</cp:coreProperties>
</file>